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CD7572" w:rsidR="00CD7572" w:rsidP="00CD7572" w:rsidRDefault="00CD7572" w14:paraId="1CE3C347" w14:textId="6E7EFB13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fr-FR"/>
        </w:rPr>
      </w:pPr>
      <w:r w:rsidRPr="00CD7572">
        <w:rPr>
          <w:rFonts w:ascii="Calibri" w:hAnsi="Calibri" w:eastAsia="Times New Roman" w:cs="Calibri"/>
          <w:b/>
          <w:bCs/>
          <w:sz w:val="28"/>
          <w:szCs w:val="28"/>
          <w:lang w:eastAsia="fr-FR"/>
        </w:rPr>
        <w:t>SELECTION MASTER</w:t>
      </w:r>
      <w:r w:rsidR="00673EDE">
        <w:rPr>
          <w:rFonts w:ascii="Calibri" w:hAnsi="Calibri" w:eastAsia="Times New Roman" w:cs="Calibri"/>
          <w:b/>
          <w:bCs/>
          <w:sz w:val="28"/>
          <w:szCs w:val="28"/>
          <w:lang w:eastAsia="fr-FR"/>
        </w:rPr>
        <w:t xml:space="preserve"> 2</w:t>
      </w:r>
      <w:r w:rsidRPr="00CD7572">
        <w:rPr>
          <w:rFonts w:ascii="Calibri" w:hAnsi="Calibri" w:eastAsia="Times New Roman" w:cs="Calibri"/>
          <w:b/>
          <w:bCs/>
          <w:sz w:val="28"/>
          <w:szCs w:val="28"/>
          <w:lang w:eastAsia="fr-FR"/>
        </w:rPr>
        <w:t xml:space="preserve"> année </w:t>
      </w:r>
      <w:r w:rsidR="000C6362">
        <w:rPr>
          <w:rFonts w:ascii="Calibri" w:hAnsi="Calibri" w:eastAsia="Times New Roman" w:cs="Calibri"/>
          <w:b/>
          <w:bCs/>
          <w:sz w:val="28"/>
          <w:szCs w:val="28"/>
          <w:lang w:eastAsia="fr-FR"/>
        </w:rPr>
        <w:t>2025-2026</w:t>
      </w:r>
      <w:r w:rsidR="00D27FA0">
        <w:rPr>
          <w:rFonts w:ascii="Calibri" w:hAnsi="Calibri" w:eastAsia="Times New Roman" w:cs="Calibri"/>
          <w:sz w:val="28"/>
          <w:szCs w:val="28"/>
          <w:lang w:eastAsia="fr-FR"/>
        </w:rPr>
        <w:t> </w:t>
      </w:r>
    </w:p>
    <w:tbl>
      <w:tblPr>
        <w:tblW w:w="0" w:type="auto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00"/>
        <w:gridCol w:w="2812"/>
        <w:gridCol w:w="2099"/>
        <w:gridCol w:w="3219"/>
      </w:tblGrid>
      <w:tr w:rsidRPr="00CD7572" w:rsidR="00CD7572" w:rsidTr="3A2DEBD9" w14:paraId="13382561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CD7572" w:rsidR="00CD7572" w:rsidP="00CD7572" w:rsidRDefault="00CD7572" w14:paraId="08DB488C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>CHAMP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CD7572" w:rsidR="00CD7572" w:rsidP="00CD7572" w:rsidRDefault="00CD7572" w14:paraId="123B7796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LLAC </w:t>
            </w:r>
          </w:p>
        </w:tc>
        <w:tc>
          <w:tcPr>
            <w:tcW w:w="20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CD7572" w:rsidR="00CD7572" w:rsidP="00CD7572" w:rsidRDefault="00CD7572" w14:paraId="29930C2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>DOMAINE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CD7572" w:rsidR="00CD7572" w:rsidP="00CD7572" w:rsidRDefault="00CD7572" w14:paraId="4A10EFAF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ARTS, LETTRES, LANGUES </w:t>
            </w:r>
          </w:p>
        </w:tc>
      </w:tr>
      <w:tr w:rsidRPr="00CD7572" w:rsidR="00CD7572" w:rsidTr="3A2DEBD9" w14:paraId="5CFCB3C0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CD7572" w:rsidR="00CD7572" w:rsidP="00CD7572" w:rsidRDefault="00CD7572" w14:paraId="54EFBC1C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>MENTION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81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="000C3CE8" w:rsidP="000C3CE8" w:rsidRDefault="00A96077" w14:paraId="26FBCABD" w14:textId="12942B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Sciences du langage</w:t>
            </w:r>
          </w:p>
          <w:p w:rsidRPr="00CD7572" w:rsidR="00CD7572" w:rsidP="00CD7572" w:rsidRDefault="00CD7572" w14:paraId="7A966E14" w14:textId="2FC012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</w:p>
        </w:tc>
      </w:tr>
      <w:tr w:rsidRPr="00CD7572" w:rsidR="00CD7572" w:rsidTr="3A2DEBD9" w14:paraId="297CB90D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CD7572" w:rsidR="00CD7572" w:rsidP="00CD7572" w:rsidRDefault="00CD7572" w14:paraId="7BCAC89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>PARCOURS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81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0C3CE8" w:rsidR="00CD7572" w:rsidP="000C3CE8" w:rsidRDefault="00E60680" w14:paraId="4548A549" w14:textId="157F8A34">
            <w:pPr>
              <w:rPr>
                <w:rFonts w:ascii="Calibri" w:hAnsi="Calibri" w:cs="Calibri"/>
                <w:color w:val="000000"/>
              </w:rPr>
            </w:pPr>
            <w:r w:rsidRPr="00E60680">
              <w:rPr>
                <w:rFonts w:ascii="Calibri" w:hAnsi="Calibri" w:cs="Calibri"/>
                <w:color w:val="000000"/>
              </w:rPr>
              <w:t>Traitement automatique des textes</w:t>
            </w:r>
          </w:p>
        </w:tc>
      </w:tr>
      <w:tr w:rsidRPr="00CD7572" w:rsidR="00CD7572" w:rsidTr="3A2DEBD9" w14:paraId="4E2CD042" w14:textId="77777777">
        <w:tc>
          <w:tcPr>
            <w:tcW w:w="1033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D966" w:themeFill="accent4" w:themeFillTint="99"/>
            <w:tcMar/>
            <w:hideMark/>
          </w:tcPr>
          <w:p w:rsidRPr="00CD7572" w:rsidR="00CD7572" w:rsidP="00CD7572" w:rsidRDefault="00CD7572" w14:paraId="3F08626F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>MASTER 2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CD7572" w:rsidR="00CD7572" w:rsidTr="3A2DEBD9" w14:paraId="3E019772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CD7572" w:rsidR="00CD7572" w:rsidP="00CD7572" w:rsidRDefault="00CD7572" w14:paraId="44D04BC8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>Date d'ouverture de la campagne de recrutement </w:t>
            </w:r>
            <w:r w:rsidRPr="00CD7572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</w:tcPr>
          <w:p w:rsidRPr="00CD7572" w:rsidR="00CD7572" w:rsidP="3A2DEBD9" w:rsidRDefault="558EB8F5" w14:paraId="21D5CE57" w14:textId="563590BA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3A2DEBD9" w:rsidR="558EB8F5"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  <w:t>2</w:t>
            </w:r>
            <w:r w:rsidRPr="3A2DEBD9" w:rsidR="002B55D1"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  <w:t>8</w:t>
            </w:r>
            <w:r w:rsidRPr="3A2DEBD9" w:rsidR="558EB8F5"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  <w:t>/02</w:t>
            </w:r>
            <w:r w:rsidRPr="3A2DEBD9" w:rsidR="79EBF51C"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  <w:t>/202</w:t>
            </w:r>
            <w:r w:rsidRPr="3A2DEBD9" w:rsidR="082B5742"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  <w:t>5</w:t>
            </w:r>
          </w:p>
        </w:tc>
        <w:tc>
          <w:tcPr>
            <w:tcW w:w="20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CD7572" w:rsidR="00CD7572" w:rsidP="00CD7572" w:rsidRDefault="00CD7572" w14:paraId="531CEA5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>Date de fermeture de la campagne de recrutement </w:t>
            </w:r>
            <w:r w:rsidRPr="00CD7572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</w:tcPr>
          <w:p w:rsidRPr="00CD7572" w:rsidR="00CD7572" w:rsidP="3A2DEBD9" w:rsidRDefault="002B55D1" w14:paraId="432CFFBF" w14:textId="01381C8E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3A2DEBD9" w:rsidR="002B55D1"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  <w:t>04/06</w:t>
            </w:r>
            <w:r w:rsidRPr="3A2DEBD9" w:rsidR="002CD155"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  <w:t>/202</w:t>
            </w:r>
            <w:r w:rsidRPr="3A2DEBD9" w:rsidR="70CD5073"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  <w:t>5</w:t>
            </w:r>
          </w:p>
        </w:tc>
      </w:tr>
      <w:tr w:rsidRPr="00CD7572" w:rsidR="00CD7572" w:rsidTr="3A2DEBD9" w14:paraId="1362860D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CD7572" w:rsidR="00CD7572" w:rsidP="00CD7572" w:rsidRDefault="00CD7572" w14:paraId="2CA0FB57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Date prévisionnelle de la commission de sélection* </w:t>
            </w:r>
            <w:r w:rsidRPr="00CD7572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</w:tcPr>
          <w:p w:rsidRPr="00CD7572" w:rsidR="00CD7572" w:rsidP="3A2DEBD9" w:rsidRDefault="4D7320DA" w14:paraId="6E7BEAA2" w14:textId="53E6CEBA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3A2DEBD9" w:rsidR="4D7320DA"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  <w:t>1</w:t>
            </w:r>
            <w:r w:rsidRPr="3A2DEBD9" w:rsidR="00246963"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  <w:t>/06/</w:t>
            </w:r>
            <w:r w:rsidRPr="3A2DEBD9" w:rsidR="4D7320DA"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  <w:t>202</w:t>
            </w:r>
            <w:r w:rsidRPr="3A2DEBD9" w:rsidR="317D03CF"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  <w:t>5</w:t>
            </w:r>
          </w:p>
        </w:tc>
        <w:tc>
          <w:tcPr>
            <w:tcW w:w="20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CD7572" w:rsidR="00CD7572" w:rsidP="00CD7572" w:rsidRDefault="00CD7572" w14:paraId="0B0868BD" w14:textId="0DAF2C4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>Ouvert à la rentrée 202</w:t>
            </w:r>
            <w:r w:rsidR="000C6362">
              <w:rPr>
                <w:rFonts w:ascii="Calibri" w:hAnsi="Calibri" w:eastAsia="Times New Roman" w:cs="Calibri"/>
                <w:b/>
                <w:bCs/>
                <w:lang w:eastAsia="fr-FR"/>
              </w:rPr>
              <w:t>5</w:t>
            </w: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> (OUI / NON)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</w:tcPr>
          <w:p w:rsidRPr="00CD7572" w:rsidR="00CD7572" w:rsidP="32AFEB32" w:rsidRDefault="679A0581" w14:paraId="22E93182" w14:textId="085FBCB4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32AFEB32"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  <w:t>Oui</w:t>
            </w:r>
          </w:p>
        </w:tc>
      </w:tr>
      <w:tr w:rsidRPr="00CD7572" w:rsidR="00CD7572" w:rsidTr="3A2DEBD9" w14:paraId="64C52550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CD7572" w:rsidR="00CD7572" w:rsidP="00CD7572" w:rsidRDefault="00CD7572" w14:paraId="608EB7AF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>Capacité de la mention </w:t>
            </w:r>
            <w:r w:rsidRPr="00CD7572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</w:tcPr>
          <w:p w:rsidRPr="00CD7572" w:rsidR="00CD7572" w:rsidP="32AFEB32" w:rsidRDefault="00246963" w14:paraId="13B6B6DD" w14:textId="4C3B3C90">
            <w:pPr>
              <w:spacing w:beforeAutospacing="1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  <w:t>30</w:t>
            </w:r>
          </w:p>
        </w:tc>
        <w:tc>
          <w:tcPr>
            <w:tcW w:w="20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CD7572" w:rsidR="00CD7572" w:rsidP="00CD7572" w:rsidRDefault="00CD7572" w14:paraId="462A74FF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Capacité du parcours </w:t>
            </w:r>
            <w:r w:rsidRPr="00CD7572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</w:tcPr>
          <w:p w:rsidRPr="00CD7572" w:rsidR="00CD7572" w:rsidP="32AFEB32" w:rsidRDefault="00246963" w14:paraId="07498B55" w14:textId="670E3F2E">
            <w:pPr>
              <w:spacing w:beforeAutospacing="1" w:afterAutospacing="1" w:line="240" w:lineRule="auto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15</w:t>
            </w:r>
          </w:p>
        </w:tc>
      </w:tr>
    </w:tbl>
    <w:p w:rsidRPr="00CD7572" w:rsidR="00CD7572" w:rsidP="00CD7572" w:rsidRDefault="00CD7572" w14:paraId="2CD1D718" w14:textId="77777777">
      <w:pPr>
        <w:spacing w:before="100" w:beforeAutospacing="1" w:after="100" w:afterAutospacing="1" w:line="240" w:lineRule="auto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fr-FR"/>
        </w:rPr>
      </w:pPr>
      <w:r w:rsidRPr="00CD7572">
        <w:rPr>
          <w:rFonts w:ascii="Calibri" w:hAnsi="Calibri" w:eastAsia="Times New Roman" w:cs="Calibri"/>
          <w:lang w:eastAsia="fr-FR"/>
        </w:rPr>
        <w:t>* Indiquer au choix : une date fixe, ou bien la mention « au fil de l’eau » </w:t>
      </w:r>
    </w:p>
    <w:tbl>
      <w:tblPr>
        <w:tblW w:w="1033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0"/>
        <w:gridCol w:w="9760"/>
      </w:tblGrid>
      <w:tr w:rsidRPr="00CD7572" w:rsidR="00CD7572" w:rsidTr="4BEF3FD5" w14:paraId="413F74E9" w14:textId="77777777">
        <w:tc>
          <w:tcPr>
            <w:tcW w:w="103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D966" w:themeFill="accent4" w:themeFillTint="99"/>
            <w:hideMark/>
          </w:tcPr>
          <w:p w:rsidRPr="00CD7572" w:rsidR="00CD7572" w:rsidP="00CD7572" w:rsidRDefault="00CD7572" w14:paraId="5BCCFDD3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divId w:val="1705016157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 xml:space="preserve">Attendus à l’entrée du Master </w:t>
            </w:r>
            <w:r w:rsidR="00673EDE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2</w:t>
            </w:r>
          </w:p>
        </w:tc>
      </w:tr>
      <w:tr w:rsidRPr="00CD7572" w:rsidR="00CD7572" w:rsidTr="4BEF3FD5" w14:paraId="674852CA" w14:textId="77777777">
        <w:tc>
          <w:tcPr>
            <w:tcW w:w="5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CD7572" w:rsidR="00CD7572" w:rsidP="00CD7572" w:rsidRDefault="00CD7572" w14:paraId="14F757DE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1</w:t>
            </w:r>
            <w:r w:rsidRPr="00CD7572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CD7572" w:rsidR="00CD7572" w:rsidP="4BEF3FD5" w:rsidRDefault="00CD7572" w14:paraId="0EE76484" w14:textId="2D84CDC4">
            <w:pPr>
              <w:spacing w:before="100" w:beforeAutospacing="1" w:after="100" w:afterAutospacing="1" w:line="240" w:lineRule="auto"/>
              <w:textAlignment w:val="baseline"/>
              <w:rPr>
                <w:rFonts w:eastAsiaTheme="minorEastAsia"/>
                <w:b/>
                <w:bCs/>
                <w:sz w:val="24"/>
                <w:szCs w:val="24"/>
                <w:lang w:eastAsia="fr-FR"/>
              </w:rPr>
            </w:pPr>
            <w:r w:rsidRPr="4BEF3FD5">
              <w:rPr>
                <w:rFonts w:eastAsiaTheme="minorEastAsia"/>
                <w:b/>
                <w:bCs/>
                <w:sz w:val="24"/>
                <w:szCs w:val="24"/>
                <w:lang w:eastAsia="fr-FR"/>
              </w:rPr>
              <w:t>Posséder un</w:t>
            </w:r>
            <w:r w:rsidRPr="4BEF3FD5" w:rsidR="7E8B4A93">
              <w:rPr>
                <w:rFonts w:eastAsiaTheme="minorEastAsia"/>
                <w:b/>
                <w:bCs/>
                <w:sz w:val="24"/>
                <w:szCs w:val="24"/>
                <w:lang w:eastAsia="fr-FR"/>
              </w:rPr>
              <w:t xml:space="preserve"> Master 1</w:t>
            </w:r>
            <w:r w:rsidRPr="4BEF3FD5">
              <w:rPr>
                <w:rFonts w:eastAsiaTheme="minorEastAsia"/>
                <w:b/>
                <w:bCs/>
                <w:sz w:val="24"/>
                <w:szCs w:val="24"/>
                <w:lang w:eastAsia="fr-FR"/>
              </w:rPr>
              <w:t xml:space="preserve"> en </w:t>
            </w:r>
            <w:r w:rsidRPr="4BEF3FD5" w:rsidR="6BF7D2EE">
              <w:rPr>
                <w:rFonts w:eastAsiaTheme="minorEastAsia"/>
                <w:b/>
                <w:bCs/>
                <w:sz w:val="24"/>
                <w:szCs w:val="24"/>
                <w:lang w:eastAsia="fr-FR"/>
              </w:rPr>
              <w:t>Sciences du Langage</w:t>
            </w:r>
            <w:r w:rsidRPr="4BEF3FD5">
              <w:rPr>
                <w:rFonts w:eastAsiaTheme="minorEastAsia"/>
                <w:b/>
                <w:bCs/>
                <w:sz w:val="24"/>
                <w:szCs w:val="24"/>
                <w:lang w:eastAsia="fr-FR"/>
              </w:rPr>
              <w:t>,</w:t>
            </w:r>
            <w:r w:rsidRPr="4BEF3FD5" w:rsidR="3CE7C9AA">
              <w:rPr>
                <w:rFonts w:eastAsiaTheme="minorEastAsia"/>
                <w:b/>
                <w:bCs/>
                <w:sz w:val="24"/>
                <w:szCs w:val="24"/>
                <w:lang w:eastAsia="fr-FR"/>
              </w:rPr>
              <w:t xml:space="preserve"> </w:t>
            </w:r>
            <w:r w:rsidRPr="4BEF3FD5">
              <w:rPr>
                <w:rFonts w:eastAsiaTheme="minorEastAsia"/>
                <w:b/>
                <w:bCs/>
                <w:sz w:val="24"/>
                <w:szCs w:val="24"/>
                <w:lang w:eastAsia="fr-FR"/>
              </w:rPr>
              <w:t>obtenu dans une Université française</w:t>
            </w:r>
          </w:p>
        </w:tc>
      </w:tr>
      <w:tr w:rsidRPr="00CD7572" w:rsidR="00CD7572" w:rsidTr="4BEF3FD5" w14:paraId="4432B685" w14:textId="77777777">
        <w:tc>
          <w:tcPr>
            <w:tcW w:w="5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CD7572" w:rsidR="00CD7572" w:rsidP="00CD7572" w:rsidRDefault="00CD7572" w14:paraId="708C175A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2</w:t>
            </w:r>
            <w:r w:rsidRPr="00CD7572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CD7572" w:rsidR="00CD7572" w:rsidP="4BEF3FD5" w:rsidRDefault="00CD7572" w14:paraId="16764405" w14:textId="7B5AB6BC">
            <w:pPr>
              <w:spacing w:before="100" w:beforeAutospacing="1" w:after="100" w:afterAutospacing="1" w:line="240" w:lineRule="auto"/>
              <w:textAlignment w:val="baseline"/>
              <w:rPr>
                <w:rFonts w:eastAsiaTheme="minorEastAsia"/>
                <w:sz w:val="24"/>
                <w:szCs w:val="24"/>
                <w:lang w:eastAsia="fr-FR"/>
              </w:rPr>
            </w:pPr>
            <w:r w:rsidRPr="4BEF3FD5">
              <w:rPr>
                <w:rFonts w:eastAsiaTheme="minorEastAsia"/>
                <w:b/>
                <w:bCs/>
                <w:color w:val="000000" w:themeColor="text1"/>
                <w:sz w:val="24"/>
                <w:szCs w:val="24"/>
                <w:lang w:eastAsia="fr-FR"/>
              </w:rPr>
              <w:t>Posséder un</w:t>
            </w:r>
            <w:r w:rsidRPr="4BEF3FD5" w:rsidR="5DDDBD2C">
              <w:rPr>
                <w:rFonts w:eastAsiaTheme="minorEastAsia"/>
                <w:b/>
                <w:bCs/>
                <w:color w:val="000000" w:themeColor="text1"/>
                <w:sz w:val="24"/>
                <w:szCs w:val="24"/>
                <w:lang w:eastAsia="fr-FR"/>
              </w:rPr>
              <w:t xml:space="preserve"> Master 1</w:t>
            </w:r>
            <w:r w:rsidRPr="4BEF3FD5">
              <w:rPr>
                <w:rFonts w:eastAsiaTheme="minorEastAsia"/>
                <w:b/>
                <w:bCs/>
                <w:color w:val="000000" w:themeColor="text1"/>
                <w:sz w:val="24"/>
                <w:szCs w:val="24"/>
                <w:lang w:eastAsia="fr-FR"/>
              </w:rPr>
              <w:t xml:space="preserve"> en </w:t>
            </w:r>
            <w:r w:rsidRPr="4BEF3FD5" w:rsidR="01C7AB07">
              <w:rPr>
                <w:rFonts w:eastAsiaTheme="minorEastAsia"/>
                <w:b/>
                <w:bCs/>
                <w:sz w:val="24"/>
                <w:szCs w:val="24"/>
                <w:lang w:eastAsia="fr-FR"/>
              </w:rPr>
              <w:t>Sciences du Langage</w:t>
            </w:r>
            <w:r w:rsidRPr="4BEF3FD5" w:rsidR="01C7AB07">
              <w:rPr>
                <w:rFonts w:eastAsiaTheme="minorEastAsia"/>
                <w:b/>
                <w:bCs/>
                <w:color w:val="000000" w:themeColor="text1"/>
                <w:sz w:val="24"/>
                <w:szCs w:val="24"/>
                <w:lang w:eastAsia="fr-FR"/>
              </w:rPr>
              <w:t xml:space="preserve"> </w:t>
            </w:r>
            <w:r w:rsidRPr="4BEF3FD5">
              <w:rPr>
                <w:rFonts w:eastAsiaTheme="minorEastAsia"/>
                <w:b/>
                <w:bCs/>
                <w:color w:val="000000" w:themeColor="text1"/>
                <w:sz w:val="24"/>
                <w:szCs w:val="24"/>
                <w:lang w:eastAsia="fr-FR"/>
              </w:rPr>
              <w:t>obtenu dans une Université étrangère</w:t>
            </w:r>
            <w:r w:rsidRPr="4BEF3FD5">
              <w:rPr>
                <w:rFonts w:eastAsiaTheme="minorEastAsia"/>
                <w:color w:val="000000" w:themeColor="text1"/>
                <w:sz w:val="24"/>
                <w:szCs w:val="24"/>
                <w:lang w:eastAsia="fr-FR"/>
              </w:rPr>
              <w:t> </w:t>
            </w:r>
          </w:p>
        </w:tc>
      </w:tr>
      <w:tr w:rsidRPr="00CD7572" w:rsidR="00CD7572" w:rsidTr="4BEF3FD5" w14:paraId="6C6043AB" w14:textId="77777777">
        <w:tc>
          <w:tcPr>
            <w:tcW w:w="5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CD7572" w:rsidR="00CD7572" w:rsidP="287AAECA" w:rsidRDefault="17CD6ED9" w14:paraId="55E6DEC4" w14:textId="2AB8768C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287AAECA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3</w:t>
            </w:r>
            <w:r w:rsidRPr="287AAECA" w:rsidR="00CD7572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CD7572" w:rsidR="00CD7572" w:rsidP="4BEF3FD5" w:rsidRDefault="4B4A4587" w14:paraId="77670F83" w14:textId="37170C6B">
            <w:pPr>
              <w:spacing w:before="100" w:beforeAutospacing="1" w:after="100" w:afterAutospacing="1" w:line="240" w:lineRule="auto"/>
              <w:textAlignment w:val="baseline"/>
              <w:rPr>
                <w:rFonts w:eastAsiaTheme="minorEastAsia"/>
                <w:sz w:val="24"/>
                <w:szCs w:val="24"/>
                <w:lang w:eastAsia="fr-FR"/>
              </w:rPr>
            </w:pPr>
            <w:r w:rsidRPr="4BEF3FD5">
              <w:rPr>
                <w:rFonts w:eastAsiaTheme="minorEastAsia"/>
                <w:b/>
                <w:bCs/>
                <w:color w:val="000000" w:themeColor="text1"/>
                <w:sz w:val="24"/>
                <w:szCs w:val="24"/>
                <w:lang w:eastAsia="fr-FR"/>
              </w:rPr>
              <w:t>Manifester une cohérence entre le diplôme envisagé et le projet professionnel</w:t>
            </w:r>
            <w:r w:rsidRPr="4BEF3FD5">
              <w:rPr>
                <w:rFonts w:eastAsiaTheme="minorEastAsia"/>
                <w:color w:val="000000" w:themeColor="text1"/>
                <w:sz w:val="24"/>
                <w:szCs w:val="24"/>
                <w:lang w:eastAsia="fr-FR"/>
              </w:rPr>
              <w:t> </w:t>
            </w:r>
          </w:p>
          <w:p w:rsidRPr="00CD7572" w:rsidR="00CD7572" w:rsidP="4BEF3FD5" w:rsidRDefault="00CD7572" w14:paraId="5E496729" w14:textId="3CB6C9C5">
            <w:pPr>
              <w:spacing w:before="100" w:beforeAutospacing="1" w:after="100" w:afterAutospacing="1" w:line="240" w:lineRule="auto"/>
              <w:textAlignment w:val="baseline"/>
              <w:rPr>
                <w:rFonts w:eastAsiaTheme="minorEastAsia"/>
                <w:b/>
                <w:bCs/>
                <w:color w:val="000000" w:themeColor="text1"/>
                <w:sz w:val="24"/>
                <w:szCs w:val="24"/>
                <w:lang w:eastAsia="fr-FR"/>
              </w:rPr>
            </w:pPr>
          </w:p>
        </w:tc>
      </w:tr>
      <w:tr w:rsidRPr="00CD7572" w:rsidR="00CD7572" w:rsidTr="4BEF3FD5" w14:paraId="3700263C" w14:textId="77777777">
        <w:tc>
          <w:tcPr>
            <w:tcW w:w="5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CD7572" w:rsidR="00CD7572" w:rsidP="287AAECA" w:rsidRDefault="6C7D8372" w14:paraId="550E7FC8" w14:textId="0800685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287AAECA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4</w:t>
            </w:r>
            <w:r w:rsidRPr="287AAECA" w:rsidR="00CD7572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CD7572" w:rsidR="00CD7572" w:rsidP="4BEF3FD5" w:rsidRDefault="00CD7572" w14:paraId="6E0B7ADA" w14:textId="6DD60A1D">
            <w:pPr>
              <w:spacing w:before="100" w:beforeAutospacing="1" w:after="100" w:afterAutospacing="1" w:line="240" w:lineRule="auto"/>
              <w:textAlignment w:val="baseline"/>
              <w:rPr>
                <w:rFonts w:eastAsiaTheme="minorEastAsia"/>
                <w:color w:val="000000" w:themeColor="text1"/>
                <w:sz w:val="24"/>
                <w:szCs w:val="24"/>
                <w:lang w:eastAsia="fr-FR"/>
              </w:rPr>
            </w:pPr>
          </w:p>
        </w:tc>
      </w:tr>
      <w:tr w:rsidRPr="00CD7572" w:rsidR="00CD7572" w:rsidTr="4BEF3FD5" w14:paraId="46CDCB52" w14:textId="77777777">
        <w:tc>
          <w:tcPr>
            <w:tcW w:w="5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CD7572" w:rsidR="00CD7572" w:rsidP="287AAECA" w:rsidRDefault="2E7221DD" w14:paraId="0AB0559E" w14:textId="24555D15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287AAECA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5</w:t>
            </w:r>
            <w:r w:rsidRPr="287AAECA" w:rsidR="00CD7572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CD7572" w:rsidR="00CD7572" w:rsidP="4BEF3FD5" w:rsidRDefault="00CD7572" w14:paraId="3750FB2E" w14:textId="30001A7F">
            <w:pPr>
              <w:spacing w:before="100" w:beforeAutospacing="1" w:after="100" w:afterAutospacing="1" w:line="240" w:lineRule="auto"/>
              <w:textAlignment w:val="baseline"/>
              <w:rPr>
                <w:rFonts w:eastAsiaTheme="minorEastAsia"/>
                <w:color w:val="000000" w:themeColor="text1"/>
                <w:sz w:val="24"/>
                <w:szCs w:val="24"/>
                <w:lang w:eastAsia="fr-FR"/>
              </w:rPr>
            </w:pPr>
          </w:p>
        </w:tc>
      </w:tr>
      <w:tr w:rsidRPr="00CD7572" w:rsidR="00CD7572" w:rsidTr="4BEF3FD5" w14:paraId="576F97FE" w14:textId="77777777">
        <w:tc>
          <w:tcPr>
            <w:tcW w:w="5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CD7572" w:rsidR="00CD7572" w:rsidP="287AAECA" w:rsidRDefault="454A090B" w14:paraId="0872288A" w14:textId="1EE1777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287AAECA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6</w:t>
            </w:r>
            <w:r w:rsidRPr="287AAECA" w:rsidR="00CD7572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CD7572" w:rsidR="00CD7572" w:rsidP="4BEF3FD5" w:rsidRDefault="00CD7572" w14:paraId="0D61CA18" w14:textId="42D4266B">
            <w:pPr>
              <w:spacing w:before="100" w:beforeAutospacing="1" w:after="100" w:afterAutospacing="1" w:line="240" w:lineRule="auto"/>
              <w:textAlignment w:val="baseline"/>
              <w:rPr>
                <w:rFonts w:eastAsiaTheme="minorEastAsia"/>
                <w:color w:val="000000" w:themeColor="text1"/>
                <w:sz w:val="24"/>
                <w:szCs w:val="24"/>
                <w:lang w:eastAsia="fr-FR"/>
              </w:rPr>
            </w:pPr>
          </w:p>
        </w:tc>
      </w:tr>
      <w:tr w:rsidRPr="00CD7572" w:rsidR="00CD7572" w:rsidTr="4BEF3FD5" w14:paraId="4D17554C" w14:textId="77777777">
        <w:tc>
          <w:tcPr>
            <w:tcW w:w="5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CD7572" w:rsidR="00CD7572" w:rsidP="00CD7572" w:rsidRDefault="00CD7572" w14:paraId="63E4A9CD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CD7572" w:rsidR="00CD7572" w:rsidP="00CD7572" w:rsidRDefault="00CD7572" w14:paraId="4F6584BE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  <w:tr w:rsidRPr="00CD7572" w:rsidR="00CD7572" w:rsidTr="4BEF3FD5" w14:paraId="63D9C952" w14:textId="77777777">
        <w:tc>
          <w:tcPr>
            <w:tcW w:w="5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CD7572" w:rsidR="00CD7572" w:rsidP="00CD7572" w:rsidRDefault="00CD7572" w14:paraId="09AF38FC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CD7572" w:rsidR="00CD7572" w:rsidP="00CD7572" w:rsidRDefault="00CD7572" w14:paraId="15AA318D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  <w:tr w:rsidRPr="00CD7572" w:rsidR="00CD7572" w:rsidTr="4BEF3FD5" w14:paraId="68FA2DFE" w14:textId="77777777">
        <w:tc>
          <w:tcPr>
            <w:tcW w:w="5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CD7572" w:rsidR="00CD7572" w:rsidP="00CD7572" w:rsidRDefault="00CD7572" w14:paraId="01512BE8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CD7572" w:rsidR="00CD7572" w:rsidP="00CD7572" w:rsidRDefault="00CD7572" w14:paraId="0DA70637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</w:tbl>
    <w:p w:rsidRPr="00CD7572" w:rsidR="00CD7572" w:rsidP="00CD7572" w:rsidRDefault="00CD7572" w14:paraId="46624170" w14:textId="77777777">
      <w:pPr>
        <w:spacing w:before="100" w:beforeAutospacing="1" w:after="100" w:afterAutospacing="1" w:line="240" w:lineRule="auto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fr-FR"/>
        </w:rPr>
      </w:pPr>
      <w:r w:rsidRPr="00CD7572">
        <w:rPr>
          <w:rFonts w:ascii="Calibri" w:hAnsi="Calibri" w:eastAsia="Times New Roman" w:cs="Calibri"/>
          <w:lang w:eastAsia="fr-FR"/>
        </w:rPr>
        <w:t> </w:t>
      </w:r>
    </w:p>
    <w:p w:rsidRPr="00CD7572" w:rsidR="00CD7572" w:rsidP="00CD7572" w:rsidRDefault="00CD7572" w14:paraId="0A25B7EA" w14:textId="77777777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fr-FR"/>
        </w:rPr>
      </w:pPr>
      <w:r w:rsidRPr="00CD7572">
        <w:rPr>
          <w:rFonts w:ascii="Calibri" w:hAnsi="Calibri" w:eastAsia="Times New Roman" w:cs="Calibri"/>
          <w:b/>
          <w:bCs/>
          <w:sz w:val="24"/>
          <w:szCs w:val="24"/>
          <w:lang w:eastAsia="fr-FR"/>
        </w:rPr>
        <w:t>Pièces constitutives du dossier</w:t>
      </w:r>
      <w:r w:rsidRPr="00CD7572">
        <w:rPr>
          <w:rFonts w:ascii="Calibri" w:hAnsi="Calibri" w:eastAsia="Times New Roman" w:cs="Calibri"/>
          <w:sz w:val="24"/>
          <w:szCs w:val="24"/>
          <w:lang w:eastAsia="fr-FR"/>
        </w:rPr>
        <w:t> </w:t>
      </w:r>
      <w:r w:rsidRPr="00CD7572">
        <w:rPr>
          <w:rFonts w:ascii="Calibri" w:hAnsi="Calibri" w:eastAsia="Times New Roman" w:cs="Calibri"/>
          <w:sz w:val="24"/>
          <w:szCs w:val="24"/>
          <w:lang w:eastAsia="fr-FR"/>
        </w:rPr>
        <w:br/>
      </w:r>
      <w:r w:rsidRPr="00CD7572">
        <w:rPr>
          <w:rFonts w:ascii="Calibri" w:hAnsi="Calibri" w:eastAsia="Times New Roman" w:cs="Calibri"/>
          <w:b/>
          <w:bCs/>
          <w:sz w:val="24"/>
          <w:szCs w:val="24"/>
          <w:lang w:eastAsia="fr-FR"/>
        </w:rPr>
        <w:t>(répondre seulement par OUI ou NON) / Si OUI : Renseigner les critères</w:t>
      </w:r>
      <w:r w:rsidRPr="00CD7572">
        <w:rPr>
          <w:rFonts w:ascii="Calibri" w:hAnsi="Calibri" w:eastAsia="Times New Roman" w:cs="Calibri"/>
          <w:sz w:val="24"/>
          <w:szCs w:val="24"/>
          <w:lang w:eastAsia="fr-FR"/>
        </w:rPr>
        <w:t> </w:t>
      </w:r>
    </w:p>
    <w:tbl>
      <w:tblPr>
        <w:tblW w:w="0" w:type="auto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80"/>
        <w:gridCol w:w="1534"/>
        <w:gridCol w:w="6116"/>
      </w:tblGrid>
      <w:tr w:rsidRPr="00CD7572" w:rsidR="00CD7572" w:rsidTr="000C6362" w14:paraId="304CB54F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CD7572" w:rsidR="00CD7572" w:rsidP="00CD7572" w:rsidRDefault="00CD7572" w14:paraId="3FD38952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>Pièces constitutives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CD7572" w:rsidR="00CD7572" w:rsidP="00CD7572" w:rsidRDefault="00CD7572" w14:paraId="6E72D216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>Demandées OUI/NON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 w:themeFill="accent6" w:themeFillTint="33"/>
            <w:hideMark/>
          </w:tcPr>
          <w:p w:rsidRPr="00CD7572" w:rsidR="00CD7572" w:rsidP="00CD7572" w:rsidRDefault="00CD7572" w14:paraId="1268EAC2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>Critères d’appréciation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CD7572" w:rsidR="00CD7572" w:rsidTr="000C6362" w14:paraId="4A41A98E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CD7572" w:rsidR="00CD7572" w:rsidP="00CD7572" w:rsidRDefault="00CD7572" w14:paraId="25619DF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>Relevé de notes du baccalauréat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CD7572" w:rsidR="00CD7572" w:rsidP="00CD7572" w:rsidRDefault="00CD7572" w14:paraId="216AC1A5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NON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 w:themeFill="accent6" w:themeFillTint="33"/>
            <w:hideMark/>
          </w:tcPr>
          <w:p w:rsidRPr="00CD7572" w:rsidR="00CD7572" w:rsidP="00CD7572" w:rsidRDefault="00CD7572" w14:paraId="4B8484D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CD7572" w:rsidR="00CD7572" w:rsidTr="000C6362" w14:paraId="4395006D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CD7572" w:rsidR="00CD7572" w:rsidP="00CD7572" w:rsidRDefault="00CD7572" w14:paraId="1D40FA2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>Relevés de notes des études supérieures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CD7572" w:rsidR="00CD7572" w:rsidP="00CD7572" w:rsidRDefault="00CD7572" w14:paraId="01D8E5F6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 w:themeFill="accent6" w:themeFillTint="33"/>
            <w:hideMark/>
          </w:tcPr>
          <w:p w:rsidRPr="00CD7572" w:rsidR="00CD7572" w:rsidP="00CD7572" w:rsidRDefault="00CD7572" w14:paraId="6D90143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Matières examinées : l’ensemble </w:t>
            </w:r>
          </w:p>
          <w:p w:rsidRPr="00CD7572" w:rsidR="00CD7572" w:rsidP="00CD7572" w:rsidRDefault="00CD7572" w14:paraId="4F8F56C0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CD7572" w:rsidR="00CD7572" w:rsidP="32AFEB32" w:rsidRDefault="00CD7572" w14:paraId="6FB04790" w14:textId="635EB6DB">
            <w:pPr>
              <w:spacing w:before="100" w:beforeAutospacing="1" w:after="100" w:afterAutospacing="1" w:line="240" w:lineRule="auto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32AFEB32">
              <w:rPr>
                <w:rFonts w:ascii="Calibri" w:hAnsi="Calibri" w:eastAsia="Times New Roman" w:cs="Calibri"/>
                <w:lang w:eastAsia="fr-FR"/>
              </w:rPr>
              <w:lastRenderedPageBreak/>
              <w:t xml:space="preserve">Matières fondamentales pour lesquelles l’absence de connaissances est rédhibitoire : </w:t>
            </w:r>
            <w:r w:rsidRPr="32AFEB32" w:rsidR="6F874978">
              <w:rPr>
                <w:rFonts w:ascii="Calibri" w:hAnsi="Calibri" w:eastAsia="Times New Roman" w:cs="Calibri"/>
                <w:lang w:eastAsia="fr-FR"/>
              </w:rPr>
              <w:t>Linguistique</w:t>
            </w:r>
          </w:p>
          <w:p w:rsidRPr="00CD7572" w:rsidR="00CD7572" w:rsidP="00CD7572" w:rsidRDefault="00CD7572" w14:paraId="649CC1F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CD7572" w:rsidR="00CD7572" w:rsidP="32AFEB32" w:rsidRDefault="00CD7572" w14:paraId="3AD12C94" w14:textId="214BB88C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32AFEB32">
              <w:rPr>
                <w:rFonts w:ascii="Calibri" w:hAnsi="Calibri" w:eastAsia="Times New Roman" w:cs="Calibri"/>
                <w:lang w:eastAsia="fr-FR"/>
              </w:rPr>
              <w:t xml:space="preserve">Le redoublement ou la compensation sont-ils des critères d’appréciation ? (O/N) </w:t>
            </w:r>
            <w:r w:rsidRPr="32AFEB32" w:rsidR="58AD4034">
              <w:rPr>
                <w:rFonts w:ascii="Calibri" w:hAnsi="Calibri" w:eastAsia="Times New Roman" w:cs="Calibri"/>
                <w:lang w:eastAsia="fr-FR"/>
              </w:rPr>
              <w:t>OUI</w:t>
            </w:r>
            <w:r w:rsidRPr="32AFEB32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CD7572" w:rsidR="00CD7572" w:rsidP="00CD7572" w:rsidRDefault="00CD7572" w14:paraId="10EF996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CD7572" w:rsidR="00CD7572" w:rsidP="00CD7572" w:rsidRDefault="00CD7572" w14:paraId="18D82EE7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Analyse de la cohérence entre le parcours suivi et le diplôme envisagé ? (O/N) Oui </w:t>
            </w:r>
          </w:p>
          <w:p w:rsidRPr="00CD7572" w:rsidR="00CD7572" w:rsidP="00CD7572" w:rsidRDefault="00CD7572" w14:paraId="59531C1E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  </w:t>
            </w:r>
          </w:p>
        </w:tc>
      </w:tr>
      <w:tr w:rsidRPr="00CD7572" w:rsidR="00CD7572" w:rsidTr="000C6362" w14:paraId="6C9AECC2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CD7572" w:rsidR="00CD7572" w:rsidP="00CD7572" w:rsidRDefault="00CD7572" w14:paraId="66EBFA8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lastRenderedPageBreak/>
              <w:t>Lettre de motivation et descriptif du projet professionnel 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CD7572" w:rsidR="00CD7572" w:rsidP="00CD7572" w:rsidRDefault="00CD7572" w14:paraId="38B3CDF3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hideMark/>
          </w:tcPr>
          <w:p w:rsidRPr="00CD7572" w:rsidR="00CD7572" w:rsidP="00CD7572" w:rsidRDefault="00CD7572" w14:paraId="2E6CD87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Cohérence entre le diplôme envisagé et le descriptif du projet professionnel </w:t>
            </w:r>
          </w:p>
          <w:p w:rsidRPr="00CD7572" w:rsidR="00CD7572" w:rsidP="00CD7572" w:rsidRDefault="00CD7572" w14:paraId="5E3886A4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CD7572" w:rsidR="00CD7572" w:rsidP="00CD7572" w:rsidRDefault="00CD7572" w14:paraId="08068661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Qualité rédactionnelle (orthographe, défaut de structure ou de syntaxe) </w:t>
            </w:r>
          </w:p>
          <w:p w:rsidRPr="00CD7572" w:rsidR="00CD7572" w:rsidP="00CD7572" w:rsidRDefault="00CD7572" w14:paraId="4ECEB114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CD7572" w:rsidR="00CD7572" w:rsidP="00CD7572" w:rsidRDefault="00CD7572" w14:paraId="5BD65E2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Cohérence de la réflexion (développement de l’argumentaire) </w:t>
            </w:r>
          </w:p>
        </w:tc>
      </w:tr>
      <w:tr w:rsidRPr="00CD7572" w:rsidR="00CD7572" w:rsidTr="000C6362" w14:paraId="4A849053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CD7572" w:rsidR="00CD7572" w:rsidP="00CD7572" w:rsidRDefault="00CD7572" w14:paraId="7FCD4C29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>Curriculum Vitæ détaillé 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CD7572" w:rsidR="00CD7572" w:rsidP="00CD7572" w:rsidRDefault="00CD7572" w14:paraId="68723B84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hideMark/>
          </w:tcPr>
          <w:p w:rsidRPr="00CD7572" w:rsidR="00CD7572" w:rsidP="32AFEB32" w:rsidRDefault="00CD7572" w14:paraId="4732AD45" w14:textId="4E5CB128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32AFEB32">
              <w:rPr>
                <w:rFonts w:ascii="Calibri" w:hAnsi="Calibri" w:eastAsia="Times New Roman" w:cs="Calibri"/>
                <w:lang w:eastAsia="fr-FR"/>
              </w:rPr>
              <w:t>Elément</w:t>
            </w:r>
            <w:r w:rsidRPr="32AFEB32" w:rsidR="6881F9FF">
              <w:rPr>
                <w:rFonts w:ascii="Calibri" w:hAnsi="Calibri" w:eastAsia="Times New Roman" w:cs="Calibri"/>
                <w:lang w:eastAsia="fr-FR"/>
              </w:rPr>
              <w:t>s</w:t>
            </w:r>
            <w:r w:rsidRPr="32AFEB32">
              <w:rPr>
                <w:rFonts w:ascii="Calibri" w:hAnsi="Calibri" w:eastAsia="Times New Roman" w:cs="Calibri"/>
                <w:lang w:eastAsia="fr-FR"/>
              </w:rPr>
              <w:t xml:space="preserve"> de synthèse permettant de découvrir les compétences utiles acquises dans le cadre d’expériences précédentes et de cerner des éléments de personnalité du candidat </w:t>
            </w:r>
          </w:p>
        </w:tc>
      </w:tr>
      <w:tr w:rsidRPr="00CD7572" w:rsidR="00CD7572" w:rsidTr="000C6362" w14:paraId="13500366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CD7572" w:rsidR="00CD7572" w:rsidP="00CD7572" w:rsidRDefault="00CD7572" w14:paraId="154C59A2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>Lettres de recommandation 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CD7572" w:rsidR="00CD7572" w:rsidP="00CD7572" w:rsidRDefault="00CD7572" w14:paraId="60844896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CD7572" w:rsidR="00CD7572" w:rsidP="00CD7572" w:rsidRDefault="00CD7572" w14:paraId="15A5896D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CD7572" w:rsidR="00CD7572" w:rsidP="00CD7572" w:rsidRDefault="00CD7572" w14:paraId="06A9450F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NON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hideMark/>
          </w:tcPr>
          <w:p w:rsidRPr="00CD7572" w:rsidR="00CD7572" w:rsidP="32AFEB32" w:rsidRDefault="00CD7572" w14:paraId="0D8BF348" w14:textId="21F68841">
            <w:pPr>
              <w:spacing w:before="100" w:beforeAutospacing="1" w:after="100" w:afterAutospacing="1" w:line="240" w:lineRule="auto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</w:tr>
      <w:tr w:rsidRPr="00CD7572" w:rsidR="00CD7572" w:rsidTr="000C6362" w14:paraId="4A33DF84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CD7572" w:rsidR="00CD7572" w:rsidP="00CD7572" w:rsidRDefault="00CD7572" w14:paraId="0AC4115C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>Niveau de langue en français pour les candidats titulaires d'un diplôme étranger  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CD7572" w:rsidR="00CD7572" w:rsidP="00CD7572" w:rsidRDefault="00CD7572" w14:paraId="2EA4BE8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☒</w:t>
            </w: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CD7572" w:rsidR="00CD7572" w:rsidP="00CD7572" w:rsidRDefault="00CD7572" w14:paraId="52F31499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CD7572" w:rsidR="00CD7572" w:rsidP="00CD7572" w:rsidRDefault="00CD7572" w14:paraId="487F0A46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 w:themeFill="accent6" w:themeFillTint="33"/>
            <w:hideMark/>
          </w:tcPr>
          <w:p w:rsidRPr="00CD7572" w:rsidR="00CD7572" w:rsidP="32AFEB32" w:rsidRDefault="13CBDCF2" w14:paraId="631B9A7D" w14:textId="59A72CA5">
            <w:pPr>
              <w:spacing w:before="100" w:beforeAutospacing="1" w:after="100" w:afterAutospacing="1" w:line="240" w:lineRule="auto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32AFEB32">
              <w:rPr>
                <w:rFonts w:ascii="Calibri" w:hAnsi="Calibri" w:eastAsia="Times New Roman" w:cs="Calibri"/>
                <w:lang w:eastAsia="fr-FR"/>
              </w:rPr>
              <w:t>Niveau C1</w:t>
            </w:r>
          </w:p>
        </w:tc>
      </w:tr>
      <w:tr w:rsidRPr="00CD7572" w:rsidR="00CD7572" w:rsidTr="000C6362" w14:paraId="2A4ECA7B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CD7572" w:rsidR="00CD7572" w:rsidP="00CD7572" w:rsidRDefault="00CD7572" w14:paraId="1A0EEA5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>Niveau de langue en anglais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CD7572" w:rsidR="00CD7572" w:rsidP="00CD7572" w:rsidRDefault="00CD7572" w14:paraId="2529788F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CD7572" w:rsidR="00CD7572" w:rsidP="00CD7572" w:rsidRDefault="00CD7572" w14:paraId="49AE44D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CD7572" w:rsidR="00CD7572" w:rsidP="00CD7572" w:rsidRDefault="00CD7572" w14:paraId="27566F69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NON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 w:themeFill="accent6" w:themeFillTint="33"/>
            <w:hideMark/>
          </w:tcPr>
          <w:p w:rsidRPr="00CD7572" w:rsidR="00CD7572" w:rsidP="00CD7572" w:rsidRDefault="00CD7572" w14:paraId="5EDB29A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CD7572" w:rsidR="00CD7572" w:rsidTr="000C6362" w14:paraId="588E5470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CD7572" w:rsidR="00CD7572" w:rsidP="00CD7572" w:rsidRDefault="00CD7572" w14:paraId="700F163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lastRenderedPageBreak/>
              <w:t>Productions personnelles (dossier, bibliographie, mémoire…)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CD7572" w:rsidR="00CD7572" w:rsidP="00CD7572" w:rsidRDefault="00CD7572" w14:paraId="099CAEE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CD7572" w:rsidR="00CD7572" w:rsidP="00CD7572" w:rsidRDefault="00CD7572" w14:paraId="4B8655F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CD7572" w:rsidR="00CD7572" w:rsidP="00CD7572" w:rsidRDefault="00CD7572" w14:paraId="21C06267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NON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hideMark/>
          </w:tcPr>
          <w:p w:rsidRPr="00CD7572" w:rsidR="00CD7572" w:rsidP="00CD7572" w:rsidRDefault="00CD7572" w14:paraId="4474F8A0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CD7572" w:rsidR="00CD7572" w:rsidTr="000C6362" w14:paraId="00050D84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CD7572" w:rsidR="00CD7572" w:rsidP="00CD7572" w:rsidRDefault="00CD7572" w14:paraId="5ECD4EF6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>Justificatifs d’expérience professionnelle 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CD7572" w:rsidR="00CD7572" w:rsidP="00CD7572" w:rsidRDefault="00CD7572" w14:paraId="609E4BC7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> 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CD7572" w:rsidR="00CD7572" w:rsidP="00CD7572" w:rsidRDefault="00CD7572" w14:paraId="1B32F796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CD7572" w:rsidR="00CD7572" w:rsidP="00CD7572" w:rsidRDefault="00CD7572" w14:paraId="58AAFE87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NON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hideMark/>
          </w:tcPr>
          <w:p w:rsidRPr="00CD7572" w:rsidR="00CD7572" w:rsidP="00CD7572" w:rsidRDefault="00CD7572" w14:paraId="5E6F60B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CD7572" w:rsidR="00CD7572" w:rsidTr="000C6362" w14:paraId="28EDB36C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CD7572" w:rsidR="00CD7572" w:rsidP="00CD7572" w:rsidRDefault="00CD7572" w14:paraId="062636E1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>Promesse de contrat de professionnalisation ou d’apprentissage (pour les formations en alternance) 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CD7572" w:rsidR="00CD7572" w:rsidP="00CD7572" w:rsidRDefault="00CD7572" w14:paraId="2535696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CD7572" w:rsidR="00CD7572" w:rsidP="00CD7572" w:rsidRDefault="00CD7572" w14:paraId="64209E19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CD7572" w:rsidR="00CD7572" w:rsidP="00CD7572" w:rsidRDefault="00CD7572" w14:paraId="13EFEBCA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NON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hideMark/>
          </w:tcPr>
          <w:p w:rsidRPr="00CD7572" w:rsidR="00CD7572" w:rsidP="00CD7572" w:rsidRDefault="00CD7572" w14:paraId="1DF8BA61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CD7572" w:rsidR="00CD7572" w:rsidTr="000C6362" w14:paraId="697C25B9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CD7572" w:rsidR="00CD7572" w:rsidP="00CD7572" w:rsidRDefault="00CD7572" w14:paraId="44BB8FBE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>Document attestant d'une compétence complémentaire (préciser)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CD7572" w:rsidR="00CD7572" w:rsidP="00CD7572" w:rsidRDefault="00CD7572" w14:paraId="51C1E089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CD7572" w:rsidR="00CD7572" w:rsidP="00CD7572" w:rsidRDefault="00CD7572" w14:paraId="235002CD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CD7572" w:rsidR="00CD7572" w:rsidP="00CD7572" w:rsidRDefault="00CD7572" w14:paraId="79BC1D7A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NON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 w:themeFill="accent6" w:themeFillTint="33"/>
            <w:hideMark/>
          </w:tcPr>
          <w:p w:rsidRPr="00CD7572" w:rsidR="00CD7572" w:rsidP="00CD7572" w:rsidRDefault="00CD7572" w14:paraId="365DB198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CD7572" w:rsidR="00CD7572" w:rsidTr="000C6362" w14:paraId="332CC76B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CD7572" w:rsidR="00CD7572" w:rsidP="00CD7572" w:rsidRDefault="00CD7572" w14:paraId="72477C3E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>Entretien oral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CD7572" w:rsidR="00CD7572" w:rsidP="00CD7572" w:rsidRDefault="00CD7572" w14:paraId="5938374D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NON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hideMark/>
          </w:tcPr>
          <w:p w:rsidRPr="00CD7572" w:rsidR="00CD7572" w:rsidP="00CD7572" w:rsidRDefault="00CD7572" w14:paraId="35F0889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</w:tbl>
    <w:p w:rsidR="00EB1CD8" w:rsidRDefault="00EB1CD8" w14:paraId="672A6659" w14:textId="77777777"/>
    <w:sectPr w:rsidR="00EB1CD8" w:rsidSect="009550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orient="portrait"/>
      <w:pgMar w:top="1418" w:right="709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F7613" w:rsidP="00AB242A" w:rsidRDefault="003F7613" w14:paraId="5A39BBE3" w14:textId="77777777">
      <w:pPr>
        <w:spacing w:after="0" w:line="240" w:lineRule="auto"/>
      </w:pPr>
      <w:r>
        <w:separator/>
      </w:r>
    </w:p>
  </w:endnote>
  <w:endnote w:type="continuationSeparator" w:id="0">
    <w:p w:rsidR="003F7613" w:rsidP="00AB242A" w:rsidRDefault="003F7613" w14:paraId="41C8F396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95EFD" w:rsidRDefault="00E95EFD" w14:paraId="44EAFD9C" w14:textId="7777777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95EFD" w:rsidP="00E95EFD" w:rsidRDefault="00E95EFD" w14:paraId="57EDA466" w14:textId="77777777">
    <w:pPr>
      <w:pStyle w:val="Pieddepage"/>
      <w:jc w:val="center"/>
    </w:pPr>
    <w:r>
      <w:t>UNIVERSITE CÔTE D’AZUR – SIREN 130 025 661</w:t>
    </w:r>
  </w:p>
  <w:p w:rsidRPr="00692FBC" w:rsidR="00E95EFD" w:rsidP="00E95EFD" w:rsidRDefault="00E95EFD" w14:paraId="1763E38D" w14:textId="77777777">
    <w:pPr>
      <w:pStyle w:val="Pieddepage"/>
      <w:jc w:val="center"/>
      <w:rPr>
        <w:i/>
      </w:rPr>
    </w:pPr>
    <w:r w:rsidRPr="00692FBC">
      <w:rPr>
        <w:i/>
      </w:rPr>
      <w:t>GRAND CHATEAU – 28 AVENUE VALROSE</w:t>
    </w:r>
  </w:p>
  <w:p w:rsidRPr="00692FBC" w:rsidR="00E95EFD" w:rsidP="00E95EFD" w:rsidRDefault="00E95EFD" w14:paraId="3881DF46" w14:textId="77777777">
    <w:pPr>
      <w:pStyle w:val="Pieddepage"/>
      <w:jc w:val="center"/>
      <w:rPr>
        <w:i/>
      </w:rPr>
    </w:pPr>
    <w:r w:rsidRPr="00692FBC">
      <w:rPr>
        <w:i/>
      </w:rPr>
      <w:t>BP 2135 – 06103 NICE CEDEX 2</w:t>
    </w:r>
  </w:p>
  <w:p w:rsidR="00E95EFD" w:rsidRDefault="00E95EFD" w14:paraId="60061E4C" w14:textId="77777777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95EFD" w:rsidRDefault="00E95EFD" w14:paraId="6A05A809" w14:textId="7777777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F7613" w:rsidP="00AB242A" w:rsidRDefault="003F7613" w14:paraId="0D0B940D" w14:textId="77777777">
      <w:pPr>
        <w:spacing w:after="0" w:line="240" w:lineRule="auto"/>
      </w:pPr>
      <w:r>
        <w:separator/>
      </w:r>
    </w:p>
  </w:footnote>
  <w:footnote w:type="continuationSeparator" w:id="0">
    <w:p w:rsidR="003F7613" w:rsidP="00AB242A" w:rsidRDefault="003F7613" w14:paraId="0E27B00A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95EFD" w:rsidRDefault="00E95EFD" w14:paraId="02EB378F" w14:textId="7777777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AB242A" w:rsidP="00AB242A" w:rsidRDefault="0097146D" w14:paraId="0A37501D" w14:textId="77777777">
    <w:pPr>
      <w:pStyle w:val="En-tte"/>
    </w:pPr>
    <w:r>
      <w:rPr>
        <w:noProof/>
        <w:lang w:eastAsia="fr-FR"/>
      </w:rPr>
      <w:drawing>
        <wp:inline distT="0" distB="0" distL="0" distR="0" wp14:anchorId="037748ED" wp14:editId="12356186">
          <wp:extent cx="3057525" cy="590550"/>
          <wp:effectExtent l="0" t="0" r="9525" b="0"/>
          <wp:docPr id="26" name="Imag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7525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Pr="00AB242A" w:rsidR="0097146D" w:rsidP="00AB242A" w:rsidRDefault="0097146D" w14:paraId="5DAB6C7B" w14:textId="77777777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95EFD" w:rsidRDefault="00E95EFD" w14:paraId="72A3D3EC" w14:textId="7777777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B060540"/>
    <w:multiLevelType w:val="multilevel"/>
    <w:tmpl w:val="474CA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6DD71240"/>
    <w:multiLevelType w:val="multilevel"/>
    <w:tmpl w:val="84F8A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242A"/>
    <w:rsid w:val="00095DC1"/>
    <w:rsid w:val="000C3CE8"/>
    <w:rsid w:val="000C6362"/>
    <w:rsid w:val="00233C4F"/>
    <w:rsid w:val="00246963"/>
    <w:rsid w:val="002B55D1"/>
    <w:rsid w:val="002CD155"/>
    <w:rsid w:val="00300763"/>
    <w:rsid w:val="00345246"/>
    <w:rsid w:val="003F7613"/>
    <w:rsid w:val="00495361"/>
    <w:rsid w:val="004B6F58"/>
    <w:rsid w:val="004C2C8F"/>
    <w:rsid w:val="005654DF"/>
    <w:rsid w:val="005C3EBF"/>
    <w:rsid w:val="005C704A"/>
    <w:rsid w:val="00673EDE"/>
    <w:rsid w:val="00700F33"/>
    <w:rsid w:val="00711056"/>
    <w:rsid w:val="0071315D"/>
    <w:rsid w:val="0074363B"/>
    <w:rsid w:val="00781DF5"/>
    <w:rsid w:val="00832053"/>
    <w:rsid w:val="0091288B"/>
    <w:rsid w:val="00920CF7"/>
    <w:rsid w:val="00955011"/>
    <w:rsid w:val="009703C0"/>
    <w:rsid w:val="0097146D"/>
    <w:rsid w:val="00985350"/>
    <w:rsid w:val="009A4703"/>
    <w:rsid w:val="009F56CB"/>
    <w:rsid w:val="00A8170B"/>
    <w:rsid w:val="00A96077"/>
    <w:rsid w:val="00AB242A"/>
    <w:rsid w:val="00AD0BDF"/>
    <w:rsid w:val="00AE5E57"/>
    <w:rsid w:val="00AF29C1"/>
    <w:rsid w:val="00B24B91"/>
    <w:rsid w:val="00B31423"/>
    <w:rsid w:val="00B42280"/>
    <w:rsid w:val="00B96521"/>
    <w:rsid w:val="00CA42D9"/>
    <w:rsid w:val="00CD7572"/>
    <w:rsid w:val="00CE1C1D"/>
    <w:rsid w:val="00CE21D4"/>
    <w:rsid w:val="00CF1DBA"/>
    <w:rsid w:val="00D27FA0"/>
    <w:rsid w:val="00D505C9"/>
    <w:rsid w:val="00D63E09"/>
    <w:rsid w:val="00D64DAB"/>
    <w:rsid w:val="00D914D0"/>
    <w:rsid w:val="00D9381F"/>
    <w:rsid w:val="00D953D5"/>
    <w:rsid w:val="00DD5489"/>
    <w:rsid w:val="00DD7C18"/>
    <w:rsid w:val="00DE3ABD"/>
    <w:rsid w:val="00E41732"/>
    <w:rsid w:val="00E60680"/>
    <w:rsid w:val="00E9250D"/>
    <w:rsid w:val="00E95EFD"/>
    <w:rsid w:val="00EB1CD8"/>
    <w:rsid w:val="00F551D1"/>
    <w:rsid w:val="00F66253"/>
    <w:rsid w:val="00FF357D"/>
    <w:rsid w:val="019E203A"/>
    <w:rsid w:val="01C7AB07"/>
    <w:rsid w:val="082B5742"/>
    <w:rsid w:val="0DC96851"/>
    <w:rsid w:val="10148322"/>
    <w:rsid w:val="13CBDCF2"/>
    <w:rsid w:val="17CD6ED9"/>
    <w:rsid w:val="1F38D7FB"/>
    <w:rsid w:val="21E988D3"/>
    <w:rsid w:val="287AAECA"/>
    <w:rsid w:val="2E7221DD"/>
    <w:rsid w:val="30AB7D6C"/>
    <w:rsid w:val="317D03CF"/>
    <w:rsid w:val="32AFEB32"/>
    <w:rsid w:val="35F2B7FA"/>
    <w:rsid w:val="3A2DEBD9"/>
    <w:rsid w:val="3B2DBA5E"/>
    <w:rsid w:val="3C79110A"/>
    <w:rsid w:val="3CE7C9AA"/>
    <w:rsid w:val="454A090B"/>
    <w:rsid w:val="49792A6B"/>
    <w:rsid w:val="4A536F74"/>
    <w:rsid w:val="4AB4AE62"/>
    <w:rsid w:val="4B4A4587"/>
    <w:rsid w:val="4BEF3FD5"/>
    <w:rsid w:val="4D478BD8"/>
    <w:rsid w:val="4D7320DA"/>
    <w:rsid w:val="558EB8F5"/>
    <w:rsid w:val="58AD4034"/>
    <w:rsid w:val="5B22B6B7"/>
    <w:rsid w:val="5C613407"/>
    <w:rsid w:val="5DDDBD2C"/>
    <w:rsid w:val="5EA60BE0"/>
    <w:rsid w:val="6268182A"/>
    <w:rsid w:val="63ABCDCF"/>
    <w:rsid w:val="63CEDED1"/>
    <w:rsid w:val="656AAF32"/>
    <w:rsid w:val="67067F93"/>
    <w:rsid w:val="679A0581"/>
    <w:rsid w:val="6881F9FF"/>
    <w:rsid w:val="6BF7D2EE"/>
    <w:rsid w:val="6C7D8372"/>
    <w:rsid w:val="6F10C511"/>
    <w:rsid w:val="6F279CF4"/>
    <w:rsid w:val="6F874978"/>
    <w:rsid w:val="700C81F5"/>
    <w:rsid w:val="70CD5073"/>
    <w:rsid w:val="72372D1A"/>
    <w:rsid w:val="771180B5"/>
    <w:rsid w:val="79D510E1"/>
    <w:rsid w:val="79EBF51C"/>
    <w:rsid w:val="7CBED10F"/>
    <w:rsid w:val="7E4FE4EB"/>
    <w:rsid w:val="7E8B4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12CA2922"/>
  <w15:chartTrackingRefBased/>
  <w15:docId w15:val="{A330193B-E686-4E80-BD6E-4F9B32D95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AB242A"/>
  </w:style>
  <w:style w:type="paragraph" w:styleId="Pieddepage">
    <w:name w:val="footer"/>
    <w:basedOn w:val="Normal"/>
    <w:link w:val="Pieddepag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AB242A"/>
  </w:style>
  <w:style w:type="table" w:styleId="Grilledutableau">
    <w:name w:val="Table Grid"/>
    <w:basedOn w:val="TableauNormal"/>
    <w:uiPriority w:val="39"/>
    <w:rsid w:val="00AB242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aragraphedeliste">
    <w:name w:val="List Paragraph"/>
    <w:basedOn w:val="Normal"/>
    <w:uiPriority w:val="34"/>
    <w:qFormat/>
    <w:rsid w:val="00B3142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A42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xtedebullesCar" w:customStyle="1">
    <w:name w:val="Texte de bulles Car"/>
    <w:basedOn w:val="Policepardfaut"/>
    <w:link w:val="Textedebulles"/>
    <w:uiPriority w:val="99"/>
    <w:semiHidden/>
    <w:rsid w:val="00CA42D9"/>
    <w:rPr>
      <w:rFonts w:ascii="Segoe UI" w:hAnsi="Segoe UI" w:cs="Segoe UI"/>
      <w:sz w:val="18"/>
      <w:szCs w:val="18"/>
    </w:rPr>
  </w:style>
  <w:style w:type="paragraph" w:styleId="paragraph" w:customStyle="1">
    <w:name w:val="paragraph"/>
    <w:basedOn w:val="Normal"/>
    <w:rsid w:val="00F66253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fr-FR"/>
    </w:rPr>
  </w:style>
  <w:style w:type="character" w:styleId="normaltextrun" w:customStyle="1">
    <w:name w:val="normaltextrun"/>
    <w:basedOn w:val="Policepardfaut"/>
    <w:rsid w:val="00F66253"/>
  </w:style>
  <w:style w:type="character" w:styleId="eop" w:customStyle="1">
    <w:name w:val="eop"/>
    <w:basedOn w:val="Policepardfaut"/>
    <w:rsid w:val="00F66253"/>
  </w:style>
  <w:style w:type="character" w:styleId="scxw77110038" w:customStyle="1">
    <w:name w:val="scxw77110038"/>
    <w:basedOn w:val="Policepardfaut"/>
    <w:rsid w:val="00F66253"/>
  </w:style>
  <w:style w:type="character" w:styleId="scxw263404996" w:customStyle="1">
    <w:name w:val="scxw263404996"/>
    <w:basedOn w:val="Policepardfaut"/>
    <w:rsid w:val="00E41732"/>
  </w:style>
  <w:style w:type="character" w:styleId="scxw228775066" w:customStyle="1">
    <w:name w:val="scxw228775066"/>
    <w:basedOn w:val="Policepardfaut"/>
    <w:rsid w:val="00DE3ABD"/>
  </w:style>
  <w:style w:type="character" w:styleId="scxw180877876" w:customStyle="1">
    <w:name w:val="scxw180877876"/>
    <w:basedOn w:val="Policepardfaut"/>
    <w:rsid w:val="00CE1C1D"/>
  </w:style>
  <w:style w:type="character" w:styleId="scxw31368998" w:customStyle="1">
    <w:name w:val="scxw31368998"/>
    <w:basedOn w:val="Policepardfaut"/>
    <w:rsid w:val="00233C4F"/>
  </w:style>
  <w:style w:type="character" w:styleId="scxw211473249" w:customStyle="1">
    <w:name w:val="scxw211473249"/>
    <w:basedOn w:val="Policepardfaut"/>
    <w:rsid w:val="00D953D5"/>
  </w:style>
  <w:style w:type="character" w:styleId="scxw69407371" w:customStyle="1">
    <w:name w:val="scxw69407371"/>
    <w:basedOn w:val="Policepardfaut"/>
    <w:rsid w:val="0071315D"/>
  </w:style>
  <w:style w:type="character" w:styleId="scxw2400621" w:customStyle="1">
    <w:name w:val="scxw2400621"/>
    <w:basedOn w:val="Policepardfaut"/>
    <w:rsid w:val="00CD75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98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6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2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18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9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8549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305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59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71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16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8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14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06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487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81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49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863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922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280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62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0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89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526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81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352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04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668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246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190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45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210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27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426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82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224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074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51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345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45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123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91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374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19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556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11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624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30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337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73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0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028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360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481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1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94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435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33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381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98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494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18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33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210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15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3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770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64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1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361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88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84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14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24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39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5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37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14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01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23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393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812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1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5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183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055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573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041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77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954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68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204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91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584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51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274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1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0312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371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879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09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28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1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146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91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97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01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4821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406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33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704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9042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2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410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2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94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67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61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0892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57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53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018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58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96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61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22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29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825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01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421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33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542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89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795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072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733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03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635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909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05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971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5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272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27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261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4877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603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0237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552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4125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61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146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9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801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067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15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90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980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9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916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29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23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932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5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219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68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293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6792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395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76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6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270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82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25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884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16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252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844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20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55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712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38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53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6879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7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13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980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33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10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09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55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719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152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2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214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09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405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4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94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362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91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732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94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53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31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34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7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5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741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2566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586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41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19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953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44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7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14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86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865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9209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04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247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3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371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370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384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49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58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54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4099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9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51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6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50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59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858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512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52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360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07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66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86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004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7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64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1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97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62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276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63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976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042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12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59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0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12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548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58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157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346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64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85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884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475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8469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726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534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79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7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61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371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662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87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48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54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849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135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23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77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165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89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986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49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37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94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164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004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595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158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002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663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872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51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32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256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50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7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07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2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035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56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83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19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768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25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3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15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9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700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650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31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561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4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75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919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32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653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20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047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95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074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15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287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8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139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27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80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81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075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552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6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764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52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11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08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20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22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987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511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16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28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92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1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89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308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404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26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988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82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084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57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44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013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9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194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102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50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066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5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41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135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52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955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53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34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04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72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2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90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28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1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5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87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47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244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307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729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999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617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20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031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61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404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578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491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275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641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56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793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1047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13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96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666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85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905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844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02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135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647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671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911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001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830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03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38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81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4888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909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876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056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359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08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98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34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37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92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03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208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51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075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849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012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960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887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404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72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7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547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557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20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0105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34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3832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92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7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78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498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538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752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3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85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82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686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88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19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68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328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54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500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19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78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60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16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60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19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981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853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996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27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15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68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27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507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9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42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217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57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22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407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08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303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412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047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867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44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08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9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834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083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328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279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051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69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187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75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59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81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636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0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6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9628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206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847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67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939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121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44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25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847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695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74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119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2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188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04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62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17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506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89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32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97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44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14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2936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84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97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77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1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5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88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78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4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5204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924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67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506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42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84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05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80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10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13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232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13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707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94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5387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22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633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908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976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10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03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41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1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2674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53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6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52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22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49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71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06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52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331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411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217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6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91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773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792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757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183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02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22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337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81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85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558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7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5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93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6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146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4896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7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7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94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375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12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3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259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6225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701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53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54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36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82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63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003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84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011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344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628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42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09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30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34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83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12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678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62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736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552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2354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596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27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6763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800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6087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35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290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153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774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124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23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534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00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9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7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296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144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26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026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309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615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194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30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87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588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117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215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376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54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527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1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24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63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63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63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947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684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56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270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68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022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292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553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01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04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15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12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44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942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7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345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60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32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753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72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833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391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38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04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054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533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67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18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00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070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167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223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97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9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178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27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371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213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692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13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14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15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29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93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63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84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760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42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19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73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931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262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83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30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5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38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8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234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89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628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93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12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62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72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01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9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7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488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56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0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3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210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35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20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77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16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110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56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36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909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88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216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91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95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93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21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6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360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55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00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05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810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018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57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56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4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165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22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158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982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39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6653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907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80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99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31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4916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32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31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16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182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26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48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18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08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71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72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2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47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0675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3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810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75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21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6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91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098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80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080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307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247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67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912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867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99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91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1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29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5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485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91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3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02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16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01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88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22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24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782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46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83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74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7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988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537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6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19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79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474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9649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366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4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467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54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145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200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14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743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320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496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79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331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59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25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53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073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97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02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496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532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60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91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51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11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24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15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04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857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602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473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4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81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26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501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93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1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13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224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23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79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473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54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33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393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8346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769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778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642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87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35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100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13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531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48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62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406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366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824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693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55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758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302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34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205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673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87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028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514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05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7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3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38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322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14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10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9111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83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1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613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644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869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11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32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786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804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77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27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87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76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57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374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99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19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605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59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29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416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7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8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59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427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72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12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9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768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970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11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481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43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88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13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15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546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28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63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91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458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43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508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3490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065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52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71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2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73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16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191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41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9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17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323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05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885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51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928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25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687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73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32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25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0432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64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253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813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70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299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402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17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27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70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36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53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923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624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88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47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737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72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531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822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43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19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4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506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90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66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2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38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83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38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02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61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11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84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1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81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31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67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32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322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214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7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17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69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69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805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79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76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5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841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881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42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587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225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6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848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310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6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34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48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48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19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75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89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957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809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871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173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565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36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760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6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76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00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96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08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35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4648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84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43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5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066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89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764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26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179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0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54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6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66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40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052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245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42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008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0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703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34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803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39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088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99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26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544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3340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31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951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23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2432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8272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63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476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453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17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72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97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919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74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056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102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77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41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034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62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1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2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69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103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68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299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23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40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200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328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512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7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74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248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55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522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232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7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505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432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288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987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84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84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63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209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76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588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3756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733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004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10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185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59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82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713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653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647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710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9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39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489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86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580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737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197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05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08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654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087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40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067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770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011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896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506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09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50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841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123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75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390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246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27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518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61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0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202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818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8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77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40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38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241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40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4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1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75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08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049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63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2707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111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02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0615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11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675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126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2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93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17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00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909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99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690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409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311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648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782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146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9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559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826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54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6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13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529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992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763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508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53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766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356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9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46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76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23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965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412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915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125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855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42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946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618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40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6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5434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08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236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314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8449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17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928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5182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452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332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918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992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38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89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31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58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124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902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8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894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083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91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57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544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57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24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9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596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039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550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99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90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948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33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77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56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5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579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129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6196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84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0807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390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65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01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4619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111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609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950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911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30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6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384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26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314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291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21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81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70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484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7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46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094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337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37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13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384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38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17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66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972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66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648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2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265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279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44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793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60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251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935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8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0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6681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360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6958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30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651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51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562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983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13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76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965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325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68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761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644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89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545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9648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943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968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51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3480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19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03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095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13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71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0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799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822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47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013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811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048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967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017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754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27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25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131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574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54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305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760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4208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03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570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97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0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728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6175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070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28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83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139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64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120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902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138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351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08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54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71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20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79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539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08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256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950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305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911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88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159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88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043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7661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63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98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09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82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6957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585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87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627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78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842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451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958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5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88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539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65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4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6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68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276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42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49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640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75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96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578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80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269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780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20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37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623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64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03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69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38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79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877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58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35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7741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90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28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33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20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463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154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806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06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6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23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0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634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30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65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061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23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5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70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0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857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602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565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60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17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177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83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905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662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75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009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985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339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28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487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913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62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957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00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25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090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65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02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18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9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677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7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2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30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557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84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53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3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95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136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817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312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165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318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60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08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757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67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12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86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3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53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23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42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120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67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37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98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54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701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70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0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317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15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48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41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685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713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0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69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273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72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70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269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2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58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360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0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73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61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17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12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87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23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3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572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745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245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0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79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958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94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00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2029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160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62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6105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406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97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5969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2252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448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757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87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143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160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483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895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9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4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53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391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994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62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95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28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52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31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17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934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425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3325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54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340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189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497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79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268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0248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9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47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9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16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297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6070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433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2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897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15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44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205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656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74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36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94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38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94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24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830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93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797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99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980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83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00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49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06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127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8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873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312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105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59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20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700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1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78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0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21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396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324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23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99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914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191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42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881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84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0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490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91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09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30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12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95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353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72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55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6434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673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397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18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879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58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679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26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813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1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539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75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3722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21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35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0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04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215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329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88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698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062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59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39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873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56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851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18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567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132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658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788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5783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4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948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984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56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946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42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274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2349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681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32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99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1290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209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605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23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103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02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3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10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43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184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43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45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026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913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32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555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253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6614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483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483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26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418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9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145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4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53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94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01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28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285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325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98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238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98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606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717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84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085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968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156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309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12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0679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743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02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543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021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45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55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56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598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620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111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71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50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635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235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7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0748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600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658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8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36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51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854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071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290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864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556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54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55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07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1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095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1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077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033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368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172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355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54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182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79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175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43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363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1220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98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343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186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16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1605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482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9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2856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968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200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967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305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67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29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4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172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07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1060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328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26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27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2399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70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558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564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078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105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657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874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977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571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6682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9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14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250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367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999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5532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279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5769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99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5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622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467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77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33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3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8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18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27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74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5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7950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549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164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5783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89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899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68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405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25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87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07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706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430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71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19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40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914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78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5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928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055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639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34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260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885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0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455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1200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144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477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133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17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383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98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05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479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362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9473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29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054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797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UNICE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Rachida Beluafi</dc:creator>
  <keywords/>
  <dc:description/>
  <lastModifiedBy>Laila Boudissa</lastModifiedBy>
  <revision>15</revision>
  <dcterms:created xsi:type="dcterms:W3CDTF">2022-11-04T13:09:00.0000000Z</dcterms:created>
  <dcterms:modified xsi:type="dcterms:W3CDTF">2024-11-19T14:38:01.3676037Z</dcterms:modified>
</coreProperties>
</file>